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96" w:rsidRPr="003B0F96" w:rsidRDefault="003B0F96">
      <w:pPr>
        <w:rPr>
          <w:b/>
          <w:i/>
          <w:u w:val="single"/>
        </w:rPr>
      </w:pPr>
      <w:bookmarkStart w:id="0" w:name="_GoBack"/>
      <w:bookmarkEnd w:id="0"/>
      <w:r w:rsidRPr="003B0F96">
        <w:rPr>
          <w:b/>
          <w:i/>
          <w:u w:val="single"/>
        </w:rPr>
        <w:t>Prestigious Grants Awarded</w:t>
      </w:r>
    </w:p>
    <w:p w:rsidR="00A97B82" w:rsidRDefault="003B0F96" w:rsidP="00A97B82">
      <w:r>
        <w:t xml:space="preserve">Two prestigious grants were awarded for </w:t>
      </w:r>
      <w:r w:rsidR="00AE4D29">
        <w:t xml:space="preserve">thermal energy </w:t>
      </w:r>
      <w:r w:rsidR="00DE49F0">
        <w:t xml:space="preserve">storage (TES) </w:t>
      </w:r>
      <w:r>
        <w:t xml:space="preserve">research to Prof. Yogi Goswami, director of the USF arm of FESC, and co-director of the </w:t>
      </w:r>
      <w:r w:rsidR="00AE4D29">
        <w:t xml:space="preserve">USF </w:t>
      </w:r>
      <w:r>
        <w:t>Clean Energy Research Center</w:t>
      </w:r>
      <w:r w:rsidR="00A97B82">
        <w:t xml:space="preserve"> (CERC)</w:t>
      </w:r>
      <w:r>
        <w:t xml:space="preserve">. </w:t>
      </w:r>
      <w:r w:rsidR="00A97B82">
        <w:t xml:space="preserve">USF Co-PIs include CERC Director Prof. Lee </w:t>
      </w:r>
      <w:proofErr w:type="spellStart"/>
      <w:r w:rsidR="00A97B82">
        <w:t>Stefanakos</w:t>
      </w:r>
      <w:proofErr w:type="spellEnd"/>
      <w:r w:rsidR="00A97B82">
        <w:t xml:space="preserve"> and Mechanical Engineering’s Prof. Muhammad </w:t>
      </w:r>
      <w:proofErr w:type="spellStart"/>
      <w:r w:rsidR="00A97B82">
        <w:t>Rahman</w:t>
      </w:r>
      <w:proofErr w:type="spellEnd"/>
      <w:r w:rsidR="00A97B82">
        <w:t xml:space="preserve">. </w:t>
      </w:r>
    </w:p>
    <w:p w:rsidR="00A97B82" w:rsidRDefault="0019409D">
      <w:r>
        <w:t xml:space="preserve">Both awards address the groundbreaking science of concentrated solar power (CSP). CSP technology can be used to focus the sun’s rays so as to generate heat, and later on, electricity. CSP plants combined with heat stores can then produce climate-friendly electricity around the clock as and when needed, even when the sun is not shining. </w:t>
      </w:r>
    </w:p>
    <w:p w:rsidR="00AE4D29" w:rsidRDefault="00AE4D29"/>
    <w:p w:rsidR="003B0F96" w:rsidRDefault="003B0F96" w:rsidP="00AE4D29">
      <w:pPr>
        <w:pStyle w:val="ListParagraph"/>
        <w:numPr>
          <w:ilvl w:val="0"/>
          <w:numId w:val="1"/>
        </w:numPr>
      </w:pPr>
      <w:r>
        <w:t>E-On International granted $814,108</w:t>
      </w:r>
      <w:r w:rsidR="00AE4D29">
        <w:t xml:space="preserve"> for</w:t>
      </w:r>
      <w:r>
        <w:t xml:space="preserve"> “Innovative Latent Thermal Energy Storage System for Concentrating Solar Power Plants</w:t>
      </w:r>
      <w:r w:rsidR="0019409D">
        <w:t>.</w:t>
      </w:r>
      <w:r>
        <w:t>”</w:t>
      </w:r>
      <w:r w:rsidR="0019409D">
        <w:t xml:space="preserve"> This project will produce encapsulated phase change material capsules of different sizes and melting ranges of use in several energy storage applications such as space heating and cooling, solar cooking, solar water heating, industrial process heat, greenhouse and waste heat recovery systems.  Joining the Goswami-led USF research team, this project includes a research team from IMDEA </w:t>
      </w:r>
      <w:proofErr w:type="spellStart"/>
      <w:r w:rsidR="0019409D">
        <w:t>Energ</w:t>
      </w:r>
      <w:r w:rsidR="0019409D">
        <w:rPr>
          <w:rFonts w:cstheme="minorHAnsi"/>
        </w:rPr>
        <w:t>í</w:t>
      </w:r>
      <w:r w:rsidR="0019409D">
        <w:t>a</w:t>
      </w:r>
      <w:proofErr w:type="spellEnd"/>
      <w:r w:rsidR="0019409D">
        <w:t xml:space="preserve"> in Madrid headed by Prof. Manuel Romero.</w:t>
      </w:r>
    </w:p>
    <w:p w:rsidR="00AE4D29" w:rsidRDefault="003B0F96" w:rsidP="00AE4D29">
      <w:pPr>
        <w:pStyle w:val="ListParagraph"/>
        <w:numPr>
          <w:ilvl w:val="0"/>
          <w:numId w:val="1"/>
        </w:numPr>
      </w:pPr>
      <w:r>
        <w:t xml:space="preserve">US DOE granted $1.03M for “Development and Demonstration of an Innovative </w:t>
      </w:r>
      <w:r w:rsidR="00AE4D29">
        <w:t>T</w:t>
      </w:r>
      <w:r>
        <w:t xml:space="preserve">hermal </w:t>
      </w:r>
      <w:r w:rsidR="00AE4D29">
        <w:t>E</w:t>
      </w:r>
      <w:r>
        <w:t xml:space="preserve">nergy Storage System for </w:t>
      </w:r>
      <w:proofErr w:type="spellStart"/>
      <w:r>
        <w:t>Baseload</w:t>
      </w:r>
      <w:proofErr w:type="spellEnd"/>
      <w:r>
        <w:t xml:space="preserve"> Solar Power Generation</w:t>
      </w:r>
      <w:r w:rsidR="003C3C21">
        <w:t xml:space="preserve">.” </w:t>
      </w:r>
      <w:r w:rsidR="003C3C21" w:rsidRPr="00533801">
        <w:t xml:space="preserve">The objective is to research and develop a thermal energy storage system </w:t>
      </w:r>
      <w:r w:rsidR="003C3C21">
        <w:t xml:space="preserve">based on encapsulated phase change materials to </w:t>
      </w:r>
      <w:r w:rsidR="003C3C21" w:rsidRPr="00533801">
        <w:t xml:space="preserve">meet the utility-scale base-load </w:t>
      </w:r>
      <w:r w:rsidR="003C3C21">
        <w:t xml:space="preserve">CSP </w:t>
      </w:r>
      <w:r w:rsidR="003C3C21" w:rsidRPr="00533801">
        <w:t xml:space="preserve">plant requirements at much lower </w:t>
      </w:r>
      <w:r w:rsidR="003C3C21">
        <w:t xml:space="preserve">system </w:t>
      </w:r>
      <w:r w:rsidR="003C3C21" w:rsidRPr="00533801">
        <w:t>costs compared to the existing TES concepts</w:t>
      </w:r>
      <w:r w:rsidR="003C3C21">
        <w:t>,</w:t>
      </w:r>
      <w:r w:rsidR="003C3C21" w:rsidRPr="00533801">
        <w:t xml:space="preserve"> </w:t>
      </w:r>
      <w:r w:rsidR="003C3C21">
        <w:t>making it competitive with fossil fuels.</w:t>
      </w:r>
    </w:p>
    <w:sectPr w:rsidR="00AE4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4B07"/>
    <w:multiLevelType w:val="hybridMultilevel"/>
    <w:tmpl w:val="30A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96"/>
    <w:rsid w:val="0019409D"/>
    <w:rsid w:val="001D0C2A"/>
    <w:rsid w:val="00341284"/>
    <w:rsid w:val="003B0F96"/>
    <w:rsid w:val="003C3C21"/>
    <w:rsid w:val="004F10AC"/>
    <w:rsid w:val="00603299"/>
    <w:rsid w:val="0091327A"/>
    <w:rsid w:val="00A97B82"/>
    <w:rsid w:val="00AE4D29"/>
    <w:rsid w:val="00DE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Barbara</dc:creator>
  <cp:lastModifiedBy>Graham, Barbara</cp:lastModifiedBy>
  <cp:revision>2</cp:revision>
  <cp:lastPrinted>2010-11-04T17:31:00Z</cp:lastPrinted>
  <dcterms:created xsi:type="dcterms:W3CDTF">2011-01-11T20:23:00Z</dcterms:created>
  <dcterms:modified xsi:type="dcterms:W3CDTF">2011-01-11T20:23:00Z</dcterms:modified>
</cp:coreProperties>
</file>